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DC2AC7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Sandomierz, 14 sierpnia 2018</w:t>
      </w:r>
    </w:p>
    <w:p w:rsidR="00665F9D" w:rsidRDefault="00665F9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6814" w:rsidRPr="003D14E7" w:rsidRDefault="00961F74" w:rsidP="00B26814">
      <w:pPr>
        <w:pStyle w:val="Nagwek"/>
        <w:jc w:val="center"/>
        <w:rPr>
          <w:b/>
          <w:bCs/>
        </w:rPr>
      </w:pPr>
      <w:r>
        <w:rPr>
          <w:b/>
          <w:bCs/>
        </w:rPr>
        <w:t xml:space="preserve">ANULOWANIE PRZETARGU </w:t>
      </w:r>
      <w:r w:rsidR="001C3DFD">
        <w:rPr>
          <w:b/>
          <w:bCs/>
        </w:rPr>
        <w:t>–</w:t>
      </w:r>
      <w:r w:rsidR="001C3DFD" w:rsidRPr="003D14E7">
        <w:rPr>
          <w:b/>
          <w:bCs/>
        </w:rPr>
        <w:t xml:space="preserve">  </w:t>
      </w:r>
      <w:r w:rsidR="00DE4B3B">
        <w:rPr>
          <w:b/>
          <w:bCs/>
          <w:color w:val="333333"/>
        </w:rPr>
        <w:t>6842</w:t>
      </w:r>
      <w:r w:rsidR="00DC2AC7">
        <w:rPr>
          <w:b/>
          <w:bCs/>
          <w:color w:val="333333"/>
        </w:rPr>
        <w:t xml:space="preserve">  </w:t>
      </w:r>
      <w:r w:rsidR="00DE4B3B">
        <w:rPr>
          <w:b/>
          <w:bCs/>
          <w:color w:val="333333"/>
        </w:rPr>
        <w:t>ZAKUP, DOSTAWA I MONTAŻ LINII DO PRODUKCJI SZYB LAMINOWANYCH O WYMIARZE JUMBO</w:t>
      </w:r>
    </w:p>
    <w:p w:rsidR="00892383" w:rsidRDefault="00892383" w:rsidP="00892383">
      <w:pPr>
        <w:pStyle w:val="Nagwek"/>
        <w:jc w:val="center"/>
        <w:rPr>
          <w:b/>
          <w:bCs/>
          <w:color w:val="333333"/>
        </w:rPr>
      </w:pPr>
    </w:p>
    <w:p w:rsidR="001C3DFD" w:rsidRDefault="001C3DFD" w:rsidP="001C3D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3DFD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3DFD" w:rsidRPr="00DE4B3B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4B3B">
        <w:rPr>
          <w:rFonts w:ascii="Times New Roman" w:hAnsi="Times New Roman"/>
          <w:sz w:val="24"/>
          <w:szCs w:val="24"/>
        </w:rPr>
        <w:t>Szanowni Państwo,</w:t>
      </w:r>
    </w:p>
    <w:p w:rsidR="00483FD1" w:rsidRPr="00DE4B3B" w:rsidRDefault="001C3DFD" w:rsidP="00662B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4B3B">
        <w:rPr>
          <w:rFonts w:ascii="Times New Roman" w:hAnsi="Times New Roman"/>
          <w:sz w:val="24"/>
          <w:szCs w:val="24"/>
        </w:rPr>
        <w:t>Uprzejmie informujemy,</w:t>
      </w:r>
      <w:r w:rsidR="00DC2AC7" w:rsidRPr="00DE4B3B">
        <w:rPr>
          <w:rFonts w:ascii="Times New Roman" w:hAnsi="Times New Roman"/>
          <w:sz w:val="24"/>
          <w:szCs w:val="24"/>
        </w:rPr>
        <w:t xml:space="preserve"> iż przetarg nr</w:t>
      </w:r>
      <w:r w:rsidR="00662B76" w:rsidRPr="00DE4B3B">
        <w:rPr>
          <w:rFonts w:ascii="Times New Roman" w:hAnsi="Times New Roman"/>
          <w:sz w:val="24"/>
          <w:szCs w:val="24"/>
        </w:rPr>
        <w:t xml:space="preserve"> </w:t>
      </w:r>
      <w:r w:rsidR="00DE4B3B" w:rsidRPr="00DE4B3B">
        <w:rPr>
          <w:rFonts w:ascii="Times New Roman" w:hAnsi="Times New Roman"/>
          <w:b/>
          <w:bCs/>
          <w:color w:val="333333"/>
        </w:rPr>
        <w:t xml:space="preserve">6842 </w:t>
      </w:r>
      <w:r w:rsidR="00DE4B3B" w:rsidRPr="00DE4B3B">
        <w:rPr>
          <w:rFonts w:ascii="Times New Roman" w:hAnsi="Times New Roman"/>
          <w:b/>
          <w:bCs/>
          <w:color w:val="333333"/>
        </w:rPr>
        <w:t>ZAKUP, DOSTAWA I MONTAŻ LINII DO PRODUKCJI SZYB LAMINOWANYCH O WYMIARZE JUMBO</w:t>
      </w:r>
      <w:r w:rsidR="0045429C" w:rsidRPr="00DE4B3B">
        <w:rPr>
          <w:rFonts w:ascii="Times New Roman" w:hAnsi="Times New Roman"/>
          <w:bCs/>
          <w:color w:val="333333"/>
        </w:rPr>
        <w:t xml:space="preserve"> </w:t>
      </w:r>
      <w:r w:rsidR="00DC2AC7" w:rsidRPr="00DE4B3B">
        <w:rPr>
          <w:rFonts w:ascii="Times New Roman" w:hAnsi="Times New Roman"/>
          <w:sz w:val="24"/>
          <w:szCs w:val="24"/>
        </w:rPr>
        <w:t xml:space="preserve">ogłoszony dnia 19 lipca 2018 roku </w:t>
      </w:r>
      <w:r w:rsidR="00961F74" w:rsidRPr="00DE4B3B">
        <w:rPr>
          <w:rFonts w:ascii="Times New Roman" w:hAnsi="Times New Roman"/>
          <w:sz w:val="24"/>
          <w:szCs w:val="24"/>
        </w:rPr>
        <w:t xml:space="preserve"> zostaje odwoł</w:t>
      </w:r>
      <w:bookmarkStart w:id="0" w:name="_GoBack"/>
      <w:bookmarkEnd w:id="0"/>
      <w:r w:rsidR="00961F74" w:rsidRPr="00DE4B3B">
        <w:rPr>
          <w:rFonts w:ascii="Times New Roman" w:hAnsi="Times New Roman"/>
          <w:sz w:val="24"/>
          <w:szCs w:val="24"/>
        </w:rPr>
        <w:t>any.</w:t>
      </w:r>
    </w:p>
    <w:sectPr w:rsidR="00483FD1" w:rsidRPr="00DE4B3B" w:rsidSect="00483F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138" w:rsidRDefault="00181138" w:rsidP="00DC2AC7">
      <w:pPr>
        <w:spacing w:after="0" w:line="240" w:lineRule="auto"/>
      </w:pPr>
      <w:r>
        <w:separator/>
      </w:r>
    </w:p>
  </w:endnote>
  <w:endnote w:type="continuationSeparator" w:id="0">
    <w:p w:rsidR="00181138" w:rsidRDefault="00181138" w:rsidP="00DC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138" w:rsidRDefault="00181138" w:rsidP="00DC2AC7">
      <w:pPr>
        <w:spacing w:after="0" w:line="240" w:lineRule="auto"/>
      </w:pPr>
      <w:r>
        <w:separator/>
      </w:r>
    </w:p>
  </w:footnote>
  <w:footnote w:type="continuationSeparator" w:id="0">
    <w:p w:rsidR="00181138" w:rsidRDefault="00181138" w:rsidP="00DC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9D" w:rsidRDefault="00665F9D">
    <w:pPr>
      <w:pStyle w:val="Nagwek"/>
    </w:pPr>
    <w:r>
      <w:rPr>
        <w:noProof/>
        <w:lang w:eastAsia="pl-PL"/>
      </w:rPr>
      <w:drawing>
        <wp:inline distT="0" distB="0" distL="0" distR="0" wp14:anchorId="0F298A87" wp14:editId="47B409B3">
          <wp:extent cx="5760720" cy="126111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61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DFD"/>
    <w:rsid w:val="0012623D"/>
    <w:rsid w:val="00155DD1"/>
    <w:rsid w:val="00181138"/>
    <w:rsid w:val="001C3DFD"/>
    <w:rsid w:val="003004DD"/>
    <w:rsid w:val="003D14E7"/>
    <w:rsid w:val="003F7155"/>
    <w:rsid w:val="0045429C"/>
    <w:rsid w:val="00483FD1"/>
    <w:rsid w:val="00662B76"/>
    <w:rsid w:val="00665F9D"/>
    <w:rsid w:val="0068481B"/>
    <w:rsid w:val="006D32BF"/>
    <w:rsid w:val="00703160"/>
    <w:rsid w:val="0074712F"/>
    <w:rsid w:val="00836F8E"/>
    <w:rsid w:val="008677EB"/>
    <w:rsid w:val="00892383"/>
    <w:rsid w:val="008F3D64"/>
    <w:rsid w:val="00961F74"/>
    <w:rsid w:val="00A459B5"/>
    <w:rsid w:val="00B26814"/>
    <w:rsid w:val="00B310DE"/>
    <w:rsid w:val="00B755E7"/>
    <w:rsid w:val="00B90BF8"/>
    <w:rsid w:val="00C67D0A"/>
    <w:rsid w:val="00D7095B"/>
    <w:rsid w:val="00DC2AC7"/>
    <w:rsid w:val="00DD7D03"/>
    <w:rsid w:val="00DE4B3B"/>
    <w:rsid w:val="00E64D0F"/>
    <w:rsid w:val="00EF4D7A"/>
    <w:rsid w:val="00F9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FD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C3DFD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92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NagwekZnak">
    <w:name w:val="Nagłówek Znak"/>
    <w:basedOn w:val="Domylnaczcionkaakapitu"/>
    <w:link w:val="Nagwek"/>
    <w:rsid w:val="00892383"/>
    <w:rPr>
      <w:rFonts w:ascii="Times New Roman" w:eastAsia="MS Mincho" w:hAnsi="Times New Roman"/>
      <w:sz w:val="24"/>
      <w:szCs w:val="24"/>
      <w:lang w:eastAsia="ja-JP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2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C7"/>
    <w:rPr>
      <w:rFonts w:ascii="Tahoma" w:hAnsi="Tahoma" w:cs="Tahoma"/>
      <w:sz w:val="16"/>
      <w:szCs w:val="1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C2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AC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946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017249">
                  <w:marLeft w:val="0"/>
                  <w:marRight w:val="0"/>
                  <w:marTop w:val="0"/>
                  <w:marBottom w:val="120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0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FF"/>
                        <w:left w:val="single" w:sz="2" w:space="0" w:color="0000FF"/>
                        <w:bottom w:val="single" w:sz="2" w:space="0" w:color="0000FF"/>
                        <w:right w:val="single" w:sz="2" w:space="0" w:color="0000FF"/>
                      </w:divBdr>
                    </w:div>
                  </w:divsChild>
                </w:div>
              </w:divsChild>
            </w:div>
          </w:divsChild>
        </w:div>
      </w:divsChild>
    </w:div>
    <w:div w:id="21029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NSG Pilkington Group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kk46002</dc:creator>
  <cp:lastModifiedBy>Oszajca, Iwona</cp:lastModifiedBy>
  <cp:revision>2</cp:revision>
  <dcterms:created xsi:type="dcterms:W3CDTF">2018-08-14T09:44:00Z</dcterms:created>
  <dcterms:modified xsi:type="dcterms:W3CDTF">2018-08-14T09:44:00Z</dcterms:modified>
</cp:coreProperties>
</file>